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3DB9" w14:textId="77777777" w:rsidR="00B3282F" w:rsidRPr="00772610" w:rsidRDefault="00D40665" w:rsidP="007726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2610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7726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D755DA" w:rsidRPr="00772610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2D2B9862" w14:textId="6C59DC60" w:rsidR="006832BF" w:rsidRDefault="006832BF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68505A" w14:textId="77777777" w:rsidR="00772610" w:rsidRDefault="00772610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1A797" w14:textId="77D75291" w:rsidR="00DA03F9" w:rsidRP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DIA: </w:t>
      </w:r>
      <w:r w:rsidR="008D32C0">
        <w:rPr>
          <w:rFonts w:ascii="Arial" w:hAnsi="Arial" w:cs="Arial"/>
          <w:sz w:val="24"/>
          <w:szCs w:val="24"/>
        </w:rPr>
        <w:t>30</w:t>
      </w:r>
      <w:r w:rsidR="005D2A0C">
        <w:rPr>
          <w:rFonts w:ascii="Arial" w:hAnsi="Arial" w:cs="Arial"/>
          <w:sz w:val="24"/>
          <w:szCs w:val="24"/>
        </w:rPr>
        <w:t>/0</w:t>
      </w:r>
      <w:r w:rsidR="00B3282F">
        <w:rPr>
          <w:rFonts w:ascii="Arial" w:hAnsi="Arial" w:cs="Arial"/>
          <w:sz w:val="24"/>
          <w:szCs w:val="24"/>
        </w:rPr>
        <w:t>9</w:t>
      </w:r>
    </w:p>
    <w:p w14:paraId="150735D8" w14:textId="559E33A8" w:rsid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HORÁRIO: </w:t>
      </w:r>
      <w:r w:rsidR="00F82D33">
        <w:rPr>
          <w:rFonts w:ascii="Arial" w:hAnsi="Arial" w:cs="Arial"/>
          <w:sz w:val="24"/>
          <w:szCs w:val="24"/>
        </w:rPr>
        <w:t>1</w:t>
      </w:r>
      <w:r w:rsidR="00FC49E0">
        <w:rPr>
          <w:rFonts w:ascii="Arial" w:hAnsi="Arial" w:cs="Arial"/>
          <w:sz w:val="24"/>
          <w:szCs w:val="24"/>
        </w:rPr>
        <w:t>4</w:t>
      </w:r>
      <w:r w:rsidR="007704A7">
        <w:rPr>
          <w:rFonts w:ascii="Arial" w:hAnsi="Arial" w:cs="Arial"/>
          <w:sz w:val="24"/>
          <w:szCs w:val="24"/>
        </w:rPr>
        <w:t>h</w:t>
      </w:r>
    </w:p>
    <w:p w14:paraId="1E848D47" w14:textId="5E2CAE3D" w:rsidR="00173C33" w:rsidRDefault="00173C33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FF808" w14:textId="77777777" w:rsidR="00C40134" w:rsidRPr="00C40134" w:rsidRDefault="00C40134" w:rsidP="00C401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16941F2" w14:textId="195480CC" w:rsidR="00C24A74" w:rsidRPr="008D32C0" w:rsidRDefault="00C40134" w:rsidP="008D32C0">
      <w:pPr>
        <w:pStyle w:val="Corpodetexto"/>
        <w:rPr>
          <w:rFonts w:cs="Arial"/>
          <w:szCs w:val="24"/>
        </w:rPr>
      </w:pPr>
      <w:r>
        <w:rPr>
          <w:rFonts w:eastAsia="Calibri" w:cs="Arial"/>
          <w:szCs w:val="24"/>
        </w:rPr>
        <w:t>1</w:t>
      </w:r>
      <w:r w:rsidRPr="00C40134">
        <w:rPr>
          <w:rFonts w:eastAsia="Calibri" w:cs="Arial"/>
          <w:szCs w:val="24"/>
        </w:rPr>
        <w:t xml:space="preserve"> </w:t>
      </w:r>
      <w:r w:rsidR="008D32C0">
        <w:rPr>
          <w:rFonts w:eastAsia="Calibri" w:cs="Arial"/>
          <w:szCs w:val="24"/>
        </w:rPr>
        <w:t>–</w:t>
      </w:r>
      <w:r w:rsidRPr="00C40134">
        <w:rPr>
          <w:rFonts w:eastAsia="Calibri" w:cs="Arial"/>
          <w:szCs w:val="24"/>
        </w:rPr>
        <w:t xml:space="preserve"> </w:t>
      </w:r>
      <w:bookmarkStart w:id="0" w:name="_Hlk207980650"/>
      <w:bookmarkStart w:id="1" w:name="_Hlk207369923"/>
      <w:r w:rsidR="008D32C0">
        <w:rPr>
          <w:rFonts w:eastAsia="Calibri" w:cs="Arial"/>
          <w:szCs w:val="24"/>
        </w:rPr>
        <w:t xml:space="preserve">Projeto de Lei nº </w:t>
      </w:r>
      <w:r w:rsidR="008D32C0">
        <w:rPr>
          <w:rFonts w:cs="Arial"/>
          <w:szCs w:val="24"/>
        </w:rPr>
        <w:t>1.586/2025, de iniciativa do vereador Alysson Barcelos Lima, que Dispõe sobre a obrigatoriedade de disponibilização de Desfibriladores Externos Automáticos (DEA) nas Unidades Básicas de Saúde e em locais públicos de grande circulação no Município de João Monlevade.</w:t>
      </w:r>
      <w:r w:rsidR="008D32C0">
        <w:rPr>
          <w:rFonts w:cs="Arial"/>
          <w:szCs w:val="24"/>
        </w:rPr>
        <w:t xml:space="preserve"> </w:t>
      </w:r>
      <w:r w:rsidR="00C24A74" w:rsidRPr="00C24A74">
        <w:rPr>
          <w:rFonts w:eastAsia="Calibri" w:cs="Arial"/>
          <w:szCs w:val="24"/>
        </w:rPr>
        <w:t xml:space="preserve">(Relator: </w:t>
      </w:r>
      <w:r w:rsidR="008D32C0">
        <w:rPr>
          <w:rFonts w:eastAsia="Calibri" w:cs="Arial"/>
          <w:szCs w:val="24"/>
        </w:rPr>
        <w:t>Marquinho</w:t>
      </w:r>
      <w:r w:rsidR="00C24A74" w:rsidRPr="00C24A74">
        <w:rPr>
          <w:rFonts w:eastAsia="Calibri" w:cs="Arial"/>
          <w:szCs w:val="24"/>
        </w:rPr>
        <w:t>)</w:t>
      </w:r>
    </w:p>
    <w:bookmarkEnd w:id="0"/>
    <w:bookmarkEnd w:id="1"/>
    <w:p w14:paraId="27B9E87F" w14:textId="6E13DAD2" w:rsidR="00C40134" w:rsidRPr="00C40134" w:rsidRDefault="00C40134" w:rsidP="00C401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21913CD" w14:textId="6C08037E" w:rsidR="00C40134" w:rsidRPr="00C40134" w:rsidRDefault="00C24A74" w:rsidP="00C24A74">
      <w:pPr>
        <w:tabs>
          <w:tab w:val="left" w:pos="685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14:paraId="30F3AB1A" w14:textId="77777777" w:rsidR="00513536" w:rsidRDefault="00513536" w:rsidP="005135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C0E454" w14:textId="70BF721A" w:rsidR="00980386" w:rsidRPr="00D53469" w:rsidRDefault="00980386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7887C" w14:textId="77777777" w:rsidR="005B1E8B" w:rsidRPr="005B1E8B" w:rsidRDefault="005B1E8B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E5B04" w14:textId="4954AD7C" w:rsidR="00747272" w:rsidRPr="00747272" w:rsidRDefault="00747272" w:rsidP="00FC49E0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4"/>
          <w:szCs w:val="24"/>
        </w:rPr>
      </w:pPr>
    </w:p>
    <w:sectPr w:rsidR="00747272" w:rsidRPr="00747272" w:rsidSect="00686B16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1333"/>
    <w:multiLevelType w:val="hybridMultilevel"/>
    <w:tmpl w:val="0B96B864"/>
    <w:lvl w:ilvl="0" w:tplc="8676E7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326D35"/>
    <w:multiLevelType w:val="hybridMultilevel"/>
    <w:tmpl w:val="775A5292"/>
    <w:lvl w:ilvl="0" w:tplc="128C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25DB"/>
    <w:multiLevelType w:val="hybridMultilevel"/>
    <w:tmpl w:val="01160F1A"/>
    <w:lvl w:ilvl="0" w:tplc="D1B6DC2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332288">
    <w:abstractNumId w:val="1"/>
  </w:num>
  <w:num w:numId="2" w16cid:durableId="717319254">
    <w:abstractNumId w:val="0"/>
  </w:num>
  <w:num w:numId="3" w16cid:durableId="94332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11CA2"/>
    <w:rsid w:val="00022829"/>
    <w:rsid w:val="000547B3"/>
    <w:rsid w:val="000A50F5"/>
    <w:rsid w:val="000A7842"/>
    <w:rsid w:val="00140EFB"/>
    <w:rsid w:val="00151217"/>
    <w:rsid w:val="00160E79"/>
    <w:rsid w:val="00173C33"/>
    <w:rsid w:val="001C0B13"/>
    <w:rsid w:val="001C6DB7"/>
    <w:rsid w:val="001D2631"/>
    <w:rsid w:val="001F3E1D"/>
    <w:rsid w:val="002202FA"/>
    <w:rsid w:val="0022378F"/>
    <w:rsid w:val="00284303"/>
    <w:rsid w:val="002E72C1"/>
    <w:rsid w:val="00311205"/>
    <w:rsid w:val="00351A94"/>
    <w:rsid w:val="003B4F45"/>
    <w:rsid w:val="003B7D0F"/>
    <w:rsid w:val="004560D1"/>
    <w:rsid w:val="004C1F66"/>
    <w:rsid w:val="00513536"/>
    <w:rsid w:val="00522147"/>
    <w:rsid w:val="00543E94"/>
    <w:rsid w:val="005B1E8B"/>
    <w:rsid w:val="005D2A0C"/>
    <w:rsid w:val="005F5BFC"/>
    <w:rsid w:val="006461BA"/>
    <w:rsid w:val="00665D43"/>
    <w:rsid w:val="00666732"/>
    <w:rsid w:val="0067279D"/>
    <w:rsid w:val="006832BF"/>
    <w:rsid w:val="00686B16"/>
    <w:rsid w:val="006A68D5"/>
    <w:rsid w:val="006B52F8"/>
    <w:rsid w:val="00702AD2"/>
    <w:rsid w:val="00747272"/>
    <w:rsid w:val="0076496C"/>
    <w:rsid w:val="00767B7F"/>
    <w:rsid w:val="007704A7"/>
    <w:rsid w:val="00772610"/>
    <w:rsid w:val="007752FA"/>
    <w:rsid w:val="00786BE9"/>
    <w:rsid w:val="007A142C"/>
    <w:rsid w:val="0085162D"/>
    <w:rsid w:val="0086613C"/>
    <w:rsid w:val="008B587B"/>
    <w:rsid w:val="008D32C0"/>
    <w:rsid w:val="00904143"/>
    <w:rsid w:val="009068E4"/>
    <w:rsid w:val="00980386"/>
    <w:rsid w:val="00A31200"/>
    <w:rsid w:val="00A346F5"/>
    <w:rsid w:val="00AE57C0"/>
    <w:rsid w:val="00B17E16"/>
    <w:rsid w:val="00B23FE8"/>
    <w:rsid w:val="00B3282F"/>
    <w:rsid w:val="00B33674"/>
    <w:rsid w:val="00B52941"/>
    <w:rsid w:val="00C0200C"/>
    <w:rsid w:val="00C061DC"/>
    <w:rsid w:val="00C24A74"/>
    <w:rsid w:val="00C40134"/>
    <w:rsid w:val="00CC567F"/>
    <w:rsid w:val="00CC6792"/>
    <w:rsid w:val="00D4024C"/>
    <w:rsid w:val="00D40665"/>
    <w:rsid w:val="00D53469"/>
    <w:rsid w:val="00D755DA"/>
    <w:rsid w:val="00DA03F9"/>
    <w:rsid w:val="00DF7968"/>
    <w:rsid w:val="00E1263F"/>
    <w:rsid w:val="00F538C8"/>
    <w:rsid w:val="00F67EA9"/>
    <w:rsid w:val="00F82D33"/>
    <w:rsid w:val="00FC49E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9112"/>
  <w15:docId w15:val="{A1EB652C-0F29-492F-B0A5-7C584E0F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2610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2610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7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2</cp:revision>
  <dcterms:created xsi:type="dcterms:W3CDTF">2025-09-29T19:53:00Z</dcterms:created>
  <dcterms:modified xsi:type="dcterms:W3CDTF">2025-09-29T19:53:00Z</dcterms:modified>
</cp:coreProperties>
</file>